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544" w:rsidRPr="004806A5" w:rsidRDefault="008A7544" w:rsidP="00EE0D41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r w:rsidRPr="004806A5">
        <w:rPr>
          <w:rFonts w:ascii="Times New Roman" w:hAnsi="Times New Roman" w:cs="Times New Roman"/>
          <w:b/>
          <w:sz w:val="16"/>
          <w:szCs w:val="16"/>
        </w:rPr>
        <w:t>Аннотация</w:t>
      </w:r>
    </w:p>
    <w:p w:rsidR="008A7544" w:rsidRPr="004806A5" w:rsidRDefault="008A7544" w:rsidP="00EE0D41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806A5">
        <w:rPr>
          <w:rFonts w:ascii="Times New Roman" w:hAnsi="Times New Roman" w:cs="Times New Roman"/>
          <w:b/>
          <w:sz w:val="16"/>
          <w:szCs w:val="16"/>
        </w:rPr>
        <w:t xml:space="preserve"> к рабочей программе по литературному чтению</w:t>
      </w:r>
    </w:p>
    <w:p w:rsidR="008A7544" w:rsidRPr="004806A5" w:rsidRDefault="008A7544" w:rsidP="00EE0D41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806A5">
        <w:rPr>
          <w:rFonts w:ascii="Times New Roman" w:hAnsi="Times New Roman" w:cs="Times New Roman"/>
          <w:b/>
          <w:sz w:val="16"/>
          <w:szCs w:val="16"/>
        </w:rPr>
        <w:t>УМК «</w:t>
      </w:r>
      <w:r w:rsidR="00AC2962" w:rsidRPr="004806A5">
        <w:rPr>
          <w:rFonts w:ascii="Times New Roman" w:hAnsi="Times New Roman" w:cs="Times New Roman"/>
          <w:sz w:val="16"/>
          <w:szCs w:val="16"/>
        </w:rPr>
        <w:t>Школа России</w:t>
      </w:r>
      <w:r w:rsidRPr="004806A5">
        <w:rPr>
          <w:rFonts w:ascii="Times New Roman" w:hAnsi="Times New Roman" w:cs="Times New Roman"/>
          <w:b/>
          <w:sz w:val="16"/>
          <w:szCs w:val="16"/>
        </w:rPr>
        <w:t>»</w:t>
      </w:r>
    </w:p>
    <w:p w:rsidR="008A7544" w:rsidRPr="004806A5" w:rsidRDefault="008A7544" w:rsidP="00EE0D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4806A5">
        <w:rPr>
          <w:rFonts w:ascii="Times New Roman" w:hAnsi="Times New Roman" w:cs="Times New Roman"/>
          <w:sz w:val="16"/>
          <w:szCs w:val="16"/>
        </w:rPr>
        <w:t xml:space="preserve">Рабочая программа составлена на основе требований Федерального образовательного государственного стандарта начального общего образования (2009г.) и разработана на основе авторской программы </w:t>
      </w:r>
      <w:proofErr w:type="spellStart"/>
      <w:r w:rsidRPr="004806A5">
        <w:rPr>
          <w:rFonts w:ascii="Times New Roman" w:hAnsi="Times New Roman" w:cs="Times New Roman"/>
          <w:sz w:val="16"/>
          <w:szCs w:val="16"/>
        </w:rPr>
        <w:t>Л.А.Ефросининой</w:t>
      </w:r>
      <w:proofErr w:type="spellEnd"/>
      <w:r w:rsidRPr="004806A5">
        <w:rPr>
          <w:rFonts w:ascii="Times New Roman" w:hAnsi="Times New Roman" w:cs="Times New Roman"/>
          <w:sz w:val="16"/>
          <w:szCs w:val="16"/>
        </w:rPr>
        <w:t xml:space="preserve"> «Литературное чтение 1-4 классы». </w:t>
      </w:r>
    </w:p>
    <w:p w:rsidR="008A7544" w:rsidRPr="004806A5" w:rsidRDefault="008A7544" w:rsidP="00EE0D41">
      <w:pPr>
        <w:pStyle w:val="a3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  <w:r w:rsidRPr="004806A5">
        <w:rPr>
          <w:rFonts w:ascii="Times New Roman" w:hAnsi="Times New Roman" w:cs="Times New Roman"/>
          <w:sz w:val="16"/>
          <w:szCs w:val="16"/>
        </w:rPr>
        <w:t xml:space="preserve">      </w:t>
      </w:r>
      <w:r w:rsidRPr="004806A5">
        <w:rPr>
          <w:rFonts w:ascii="Times New Roman" w:hAnsi="Times New Roman" w:cs="Times New Roman"/>
          <w:bCs/>
          <w:iCs/>
          <w:sz w:val="16"/>
          <w:szCs w:val="16"/>
        </w:rPr>
        <w:t xml:space="preserve">Рабочая программа по курсу «Литературное чтение» разработана с учетом обучающихся в 3 классе со средней степенью мотивации к процессу обучения. Учащиеся по итогам 2 класса показали средний уровень скорости и осознанности чтения, умения логически рассуждать, давать необходимые пояснения к тексту, выражать своё отношение к герою и произведению в целом.   </w:t>
      </w:r>
    </w:p>
    <w:p w:rsidR="008A7544" w:rsidRPr="004806A5" w:rsidRDefault="008A7544" w:rsidP="00EE0D41">
      <w:pPr>
        <w:pStyle w:val="a3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  <w:r w:rsidRPr="004806A5">
        <w:rPr>
          <w:rFonts w:ascii="Times New Roman" w:hAnsi="Times New Roman" w:cs="Times New Roman"/>
          <w:sz w:val="16"/>
          <w:szCs w:val="16"/>
        </w:rPr>
        <w:t xml:space="preserve">Обучение литературному чтению в начальной школе направлено на достижение  цели, </w:t>
      </w:r>
      <w:r w:rsidRPr="004806A5">
        <w:rPr>
          <w:rFonts w:ascii="Times New Roman" w:hAnsi="Times New Roman" w:cs="Times New Roman"/>
          <w:i/>
          <w:sz w:val="16"/>
          <w:szCs w:val="16"/>
        </w:rPr>
        <w:t>основной из которых является</w:t>
      </w:r>
      <w:r w:rsidRPr="004806A5">
        <w:rPr>
          <w:rFonts w:ascii="Times New Roman" w:hAnsi="Times New Roman" w:cs="Times New Roman"/>
          <w:sz w:val="16"/>
          <w:szCs w:val="16"/>
        </w:rPr>
        <w:t xml:space="preserve"> — помочь ребенку стать читателем: подвести к осознанию богатого мира отечественной и зарубежной дет</w:t>
      </w:r>
      <w:r w:rsidRPr="004806A5">
        <w:rPr>
          <w:rFonts w:ascii="Times New Roman" w:hAnsi="Times New Roman" w:cs="Times New Roman"/>
          <w:sz w:val="16"/>
          <w:szCs w:val="16"/>
        </w:rPr>
        <w:softHyphen/>
        <w:t>ской литературы как искусства художественного слова; обо</w:t>
      </w:r>
      <w:r w:rsidRPr="004806A5">
        <w:rPr>
          <w:rFonts w:ascii="Times New Roman" w:hAnsi="Times New Roman" w:cs="Times New Roman"/>
          <w:sz w:val="16"/>
          <w:szCs w:val="16"/>
        </w:rPr>
        <w:softHyphen/>
        <w:t>гатить читательский опыт.</w:t>
      </w:r>
    </w:p>
    <w:p w:rsidR="008A7544" w:rsidRPr="004806A5" w:rsidRDefault="008A7544" w:rsidP="00EE0D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4806A5">
        <w:rPr>
          <w:rFonts w:ascii="Times New Roman" w:hAnsi="Times New Roman" w:cs="Times New Roman"/>
          <w:sz w:val="16"/>
          <w:szCs w:val="16"/>
        </w:rPr>
        <w:t xml:space="preserve">    Развитие читателя предполагает формирование такой деятельности, когда он способен </w:t>
      </w:r>
      <w:r w:rsidRPr="004806A5">
        <w:rPr>
          <w:rFonts w:ascii="Times New Roman" w:hAnsi="Times New Roman" w:cs="Times New Roman"/>
          <w:bCs/>
          <w:sz w:val="16"/>
          <w:szCs w:val="16"/>
        </w:rPr>
        <w:t xml:space="preserve">воспринимать </w:t>
      </w:r>
      <w:r w:rsidRPr="004806A5">
        <w:rPr>
          <w:rFonts w:ascii="Times New Roman" w:hAnsi="Times New Roman" w:cs="Times New Roman"/>
          <w:sz w:val="16"/>
          <w:szCs w:val="16"/>
        </w:rPr>
        <w:t xml:space="preserve">текст (слушать и слышать художественное слово, читать вслух и молча изучать текст или только знакомиться с ним); </w:t>
      </w:r>
      <w:r w:rsidRPr="004806A5">
        <w:rPr>
          <w:rFonts w:ascii="Times New Roman" w:hAnsi="Times New Roman" w:cs="Times New Roman"/>
          <w:bCs/>
          <w:sz w:val="16"/>
          <w:szCs w:val="16"/>
        </w:rPr>
        <w:t>по</w:t>
      </w:r>
      <w:r w:rsidRPr="004806A5">
        <w:rPr>
          <w:rFonts w:ascii="Times New Roman" w:hAnsi="Times New Roman" w:cs="Times New Roman"/>
          <w:bCs/>
          <w:sz w:val="16"/>
          <w:szCs w:val="16"/>
        </w:rPr>
        <w:softHyphen/>
        <w:t xml:space="preserve">нимать </w:t>
      </w:r>
      <w:r w:rsidRPr="004806A5">
        <w:rPr>
          <w:rFonts w:ascii="Times New Roman" w:hAnsi="Times New Roman" w:cs="Times New Roman"/>
          <w:sz w:val="16"/>
          <w:szCs w:val="16"/>
        </w:rPr>
        <w:t>читаемое не только на уровне фактов, но и смысла (иметь свои суждения, выражать эмоциональные отноше</w:t>
      </w:r>
      <w:r w:rsidRPr="004806A5">
        <w:rPr>
          <w:rFonts w:ascii="Times New Roman" w:hAnsi="Times New Roman" w:cs="Times New Roman"/>
          <w:sz w:val="16"/>
          <w:szCs w:val="16"/>
        </w:rPr>
        <w:softHyphen/>
        <w:t xml:space="preserve">ния и т. д.); </w:t>
      </w:r>
      <w:r w:rsidRPr="004806A5">
        <w:rPr>
          <w:rFonts w:ascii="Times New Roman" w:hAnsi="Times New Roman" w:cs="Times New Roman"/>
          <w:bCs/>
          <w:sz w:val="16"/>
          <w:szCs w:val="16"/>
        </w:rPr>
        <w:t xml:space="preserve">воссоздавать </w:t>
      </w:r>
      <w:r w:rsidRPr="004806A5">
        <w:rPr>
          <w:rFonts w:ascii="Times New Roman" w:hAnsi="Times New Roman" w:cs="Times New Roman"/>
          <w:sz w:val="16"/>
          <w:szCs w:val="16"/>
        </w:rPr>
        <w:t>в своем воображении прочитан</w:t>
      </w:r>
      <w:r w:rsidRPr="004806A5">
        <w:rPr>
          <w:rFonts w:ascii="Times New Roman" w:hAnsi="Times New Roman" w:cs="Times New Roman"/>
          <w:sz w:val="16"/>
          <w:szCs w:val="16"/>
        </w:rPr>
        <w:softHyphen/>
        <w:t xml:space="preserve">ное (представлять мысленно героев, события) и, наконец, </w:t>
      </w:r>
      <w:r w:rsidRPr="004806A5">
        <w:rPr>
          <w:rFonts w:ascii="Times New Roman" w:hAnsi="Times New Roman" w:cs="Times New Roman"/>
          <w:bCs/>
          <w:sz w:val="16"/>
          <w:szCs w:val="16"/>
        </w:rPr>
        <w:t xml:space="preserve">воспроизводить </w:t>
      </w:r>
      <w:r w:rsidRPr="004806A5">
        <w:rPr>
          <w:rFonts w:ascii="Times New Roman" w:hAnsi="Times New Roman" w:cs="Times New Roman"/>
          <w:sz w:val="16"/>
          <w:szCs w:val="16"/>
        </w:rPr>
        <w:t>текст, т. е. уметь рассказывать его в раз</w:t>
      </w:r>
      <w:r w:rsidRPr="004806A5">
        <w:rPr>
          <w:rFonts w:ascii="Times New Roman" w:hAnsi="Times New Roman" w:cs="Times New Roman"/>
          <w:sz w:val="16"/>
          <w:szCs w:val="16"/>
        </w:rPr>
        <w:softHyphen/>
        <w:t>ных вариантах — подробно, выборочно, сжато, творчески с изменением ситуации. Эти компоненты необходимы для осуществления правильной читательской деятельности. Чтобы ребенок стал полноценным читателем, важно соз</w:t>
      </w:r>
      <w:r w:rsidRPr="004806A5">
        <w:rPr>
          <w:rFonts w:ascii="Times New Roman" w:hAnsi="Times New Roman" w:cs="Times New Roman"/>
          <w:sz w:val="16"/>
          <w:szCs w:val="16"/>
        </w:rPr>
        <w:softHyphen/>
        <w:t>дать условия для формирования читательской деятельно</w:t>
      </w:r>
      <w:r w:rsidRPr="004806A5">
        <w:rPr>
          <w:rFonts w:ascii="Times New Roman" w:hAnsi="Times New Roman" w:cs="Times New Roman"/>
          <w:sz w:val="16"/>
          <w:szCs w:val="16"/>
        </w:rPr>
        <w:softHyphen/>
        <w:t xml:space="preserve">сти. Главное — организация читательского пространства, подбор материала для чтения. </w:t>
      </w:r>
    </w:p>
    <w:p w:rsidR="008A7544" w:rsidRPr="004806A5" w:rsidRDefault="008A7544" w:rsidP="00EE0D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A7544" w:rsidRPr="004806A5" w:rsidRDefault="008A7544" w:rsidP="00EE0D41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806A5">
        <w:rPr>
          <w:rFonts w:ascii="Times New Roman" w:hAnsi="Times New Roman" w:cs="Times New Roman"/>
          <w:b/>
          <w:sz w:val="16"/>
          <w:szCs w:val="16"/>
        </w:rPr>
        <w:t>Аннотация</w:t>
      </w:r>
    </w:p>
    <w:p w:rsidR="008A7544" w:rsidRPr="004806A5" w:rsidRDefault="008A7544" w:rsidP="00EE0D41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806A5">
        <w:rPr>
          <w:rFonts w:ascii="Times New Roman" w:hAnsi="Times New Roman" w:cs="Times New Roman"/>
          <w:b/>
          <w:sz w:val="16"/>
          <w:szCs w:val="16"/>
        </w:rPr>
        <w:t xml:space="preserve"> к рабочей программе по русскому языку</w:t>
      </w:r>
    </w:p>
    <w:p w:rsidR="008A7544" w:rsidRPr="004806A5" w:rsidRDefault="008A7544" w:rsidP="00EE0D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4806A5">
        <w:rPr>
          <w:rFonts w:ascii="Times New Roman" w:hAnsi="Times New Roman" w:cs="Times New Roman"/>
          <w:sz w:val="16"/>
          <w:szCs w:val="16"/>
        </w:rPr>
        <w:t xml:space="preserve">      Рабочая программа курса «Русский язык» составлена на основе требований Федерального государственного образовательного стандарта начального общего образования (</w:t>
      </w:r>
      <w:smartTag w:uri="urn:schemas-microsoft-com:office:smarttags" w:element="metricconverter">
        <w:smartTagPr>
          <w:attr w:name="ProductID" w:val="2009 г"/>
        </w:smartTagPr>
        <w:r w:rsidRPr="004806A5">
          <w:rPr>
            <w:rFonts w:ascii="Times New Roman" w:hAnsi="Times New Roman" w:cs="Times New Roman"/>
            <w:sz w:val="16"/>
            <w:szCs w:val="16"/>
          </w:rPr>
          <w:t>2009 г</w:t>
        </w:r>
      </w:smartTag>
      <w:r w:rsidRPr="004806A5">
        <w:rPr>
          <w:rFonts w:ascii="Times New Roman" w:hAnsi="Times New Roman" w:cs="Times New Roman"/>
          <w:sz w:val="16"/>
          <w:szCs w:val="16"/>
        </w:rPr>
        <w:t xml:space="preserve">.) и авторской программы «Русский язык» для начальной школы, разработанной Ивановым С.В., Кузнецовой М.В., Евдокимовой А.О., </w:t>
      </w:r>
      <w:proofErr w:type="spellStart"/>
      <w:r w:rsidRPr="004806A5">
        <w:rPr>
          <w:rFonts w:ascii="Times New Roman" w:hAnsi="Times New Roman" w:cs="Times New Roman"/>
          <w:sz w:val="16"/>
          <w:szCs w:val="16"/>
        </w:rPr>
        <w:t>Петленко</w:t>
      </w:r>
      <w:proofErr w:type="spellEnd"/>
      <w:r w:rsidRPr="004806A5">
        <w:rPr>
          <w:rFonts w:ascii="Times New Roman" w:hAnsi="Times New Roman" w:cs="Times New Roman"/>
          <w:sz w:val="16"/>
          <w:szCs w:val="16"/>
        </w:rPr>
        <w:t xml:space="preserve"> Л.В., Романовой В.Ю. в рамках проекта «Начальная школа 21 века» (научный руководитель </w:t>
      </w:r>
      <w:proofErr w:type="spellStart"/>
      <w:r w:rsidRPr="004806A5">
        <w:rPr>
          <w:rFonts w:ascii="Times New Roman" w:hAnsi="Times New Roman" w:cs="Times New Roman"/>
          <w:sz w:val="16"/>
          <w:szCs w:val="16"/>
        </w:rPr>
        <w:t>Н.Ф.Виноградова</w:t>
      </w:r>
      <w:proofErr w:type="spellEnd"/>
      <w:r w:rsidRPr="004806A5">
        <w:rPr>
          <w:rFonts w:ascii="Times New Roman" w:hAnsi="Times New Roman" w:cs="Times New Roman"/>
          <w:sz w:val="16"/>
          <w:szCs w:val="16"/>
        </w:rPr>
        <w:t>).</w:t>
      </w:r>
    </w:p>
    <w:p w:rsidR="008A7544" w:rsidRPr="004806A5" w:rsidRDefault="008A7544" w:rsidP="00EE0D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4806A5">
        <w:rPr>
          <w:rFonts w:ascii="Times New Roman" w:hAnsi="Times New Roman" w:cs="Times New Roman"/>
          <w:sz w:val="16"/>
          <w:szCs w:val="16"/>
        </w:rPr>
        <w:t xml:space="preserve">       Данная программа соответствует образовательным стандартам начального общего</w:t>
      </w:r>
      <w:r w:rsidR="00EE0D41" w:rsidRPr="004806A5">
        <w:rPr>
          <w:rFonts w:ascii="Times New Roman" w:hAnsi="Times New Roman" w:cs="Times New Roman"/>
          <w:sz w:val="16"/>
          <w:szCs w:val="16"/>
        </w:rPr>
        <w:t xml:space="preserve"> образования и соответствует ба</w:t>
      </w:r>
      <w:r w:rsidRPr="004806A5">
        <w:rPr>
          <w:rFonts w:ascii="Times New Roman" w:hAnsi="Times New Roman" w:cs="Times New Roman"/>
          <w:sz w:val="16"/>
          <w:szCs w:val="16"/>
        </w:rPr>
        <w:t>зисному учебному плану общеобразовательных учреждений России.</w:t>
      </w:r>
      <w:r w:rsidRPr="004806A5">
        <w:rPr>
          <w:rFonts w:ascii="Times New Roman" w:hAnsi="Times New Roman" w:cs="Times New Roman"/>
          <w:sz w:val="16"/>
          <w:szCs w:val="16"/>
        </w:rPr>
        <w:tab/>
      </w:r>
    </w:p>
    <w:p w:rsidR="008A7544" w:rsidRPr="004806A5" w:rsidRDefault="008A7544" w:rsidP="00EE0D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4806A5">
        <w:rPr>
          <w:rFonts w:ascii="Times New Roman" w:hAnsi="Times New Roman" w:cs="Times New Roman"/>
          <w:sz w:val="16"/>
          <w:szCs w:val="16"/>
        </w:rPr>
        <w:t>Программа курса «Русский язык» предназначена для учащихся 3 класса и реализует основные</w:t>
      </w:r>
      <w:r w:rsidRPr="004806A5">
        <w:rPr>
          <w:rFonts w:ascii="Times New Roman" w:hAnsi="Times New Roman" w:cs="Times New Roman"/>
          <w:sz w:val="16"/>
          <w:szCs w:val="16"/>
        </w:rPr>
        <w:tab/>
        <w:t xml:space="preserve"> положения концепции лингвистического образования младших школьников.</w:t>
      </w:r>
      <w:r w:rsidRPr="004806A5">
        <w:rPr>
          <w:rFonts w:ascii="Times New Roman" w:hAnsi="Times New Roman" w:cs="Times New Roman"/>
          <w:sz w:val="16"/>
          <w:szCs w:val="16"/>
        </w:rPr>
        <w:tab/>
      </w:r>
    </w:p>
    <w:p w:rsidR="008A7544" w:rsidRPr="004806A5" w:rsidRDefault="008A7544" w:rsidP="00EE0D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4806A5">
        <w:rPr>
          <w:rFonts w:ascii="Times New Roman" w:hAnsi="Times New Roman" w:cs="Times New Roman"/>
          <w:bCs/>
          <w:sz w:val="16"/>
          <w:szCs w:val="16"/>
        </w:rPr>
        <w:t xml:space="preserve">Целями </w:t>
      </w:r>
      <w:r w:rsidRPr="004806A5">
        <w:rPr>
          <w:rFonts w:ascii="Times New Roman" w:hAnsi="Times New Roman" w:cs="Times New Roman"/>
          <w:sz w:val="16"/>
          <w:szCs w:val="16"/>
        </w:rPr>
        <w:t>обучения русскому языку являются:</w:t>
      </w:r>
      <w:r w:rsidRPr="004806A5">
        <w:rPr>
          <w:rFonts w:ascii="Times New Roman" w:hAnsi="Times New Roman" w:cs="Times New Roman"/>
          <w:sz w:val="16"/>
          <w:szCs w:val="16"/>
        </w:rPr>
        <w:tab/>
      </w:r>
    </w:p>
    <w:p w:rsidR="008A7544" w:rsidRPr="004806A5" w:rsidRDefault="008A7544" w:rsidP="00EE0D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4806A5">
        <w:rPr>
          <w:rFonts w:ascii="Times New Roman" w:hAnsi="Times New Roman" w:cs="Times New Roman"/>
          <w:sz w:val="16"/>
          <w:szCs w:val="16"/>
        </w:rPr>
        <w:t>ознакомление учащихся с основными положениями</w:t>
      </w:r>
      <w:r w:rsidRPr="004806A5">
        <w:rPr>
          <w:rFonts w:ascii="Times New Roman" w:hAnsi="Times New Roman" w:cs="Times New Roman"/>
          <w:sz w:val="16"/>
          <w:szCs w:val="16"/>
        </w:rPr>
        <w:tab/>
        <w:t xml:space="preserve"> науки о языке;</w:t>
      </w:r>
      <w:r w:rsidRPr="004806A5">
        <w:rPr>
          <w:rFonts w:ascii="Times New Roman" w:hAnsi="Times New Roman" w:cs="Times New Roman"/>
          <w:sz w:val="16"/>
          <w:szCs w:val="16"/>
        </w:rPr>
        <w:tab/>
      </w:r>
    </w:p>
    <w:p w:rsidR="008A7544" w:rsidRPr="004806A5" w:rsidRDefault="008A7544" w:rsidP="00EE0D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4806A5">
        <w:rPr>
          <w:rFonts w:ascii="Times New Roman" w:hAnsi="Times New Roman" w:cs="Times New Roman"/>
          <w:sz w:val="16"/>
          <w:szCs w:val="16"/>
        </w:rPr>
        <w:t>формирование умений и навыков грамотного, безошибочного письма;</w:t>
      </w:r>
      <w:r w:rsidRPr="004806A5">
        <w:rPr>
          <w:rFonts w:ascii="Times New Roman" w:hAnsi="Times New Roman" w:cs="Times New Roman"/>
          <w:sz w:val="16"/>
          <w:szCs w:val="16"/>
        </w:rPr>
        <w:tab/>
      </w:r>
    </w:p>
    <w:p w:rsidR="008A7544" w:rsidRPr="004806A5" w:rsidRDefault="008A7544" w:rsidP="00EE0D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4806A5">
        <w:rPr>
          <w:rFonts w:ascii="Times New Roman" w:hAnsi="Times New Roman" w:cs="Times New Roman"/>
          <w:sz w:val="16"/>
          <w:szCs w:val="16"/>
        </w:rPr>
        <w:t>развитие устной и письменной речи учащихся;</w:t>
      </w:r>
      <w:r w:rsidRPr="004806A5">
        <w:rPr>
          <w:rFonts w:ascii="Times New Roman" w:hAnsi="Times New Roman" w:cs="Times New Roman"/>
          <w:sz w:val="16"/>
          <w:szCs w:val="16"/>
        </w:rPr>
        <w:tab/>
      </w:r>
    </w:p>
    <w:p w:rsidR="008A7544" w:rsidRPr="004806A5" w:rsidRDefault="008A7544" w:rsidP="00EE0D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4806A5">
        <w:rPr>
          <w:rFonts w:ascii="Times New Roman" w:hAnsi="Times New Roman" w:cs="Times New Roman"/>
          <w:sz w:val="16"/>
          <w:szCs w:val="16"/>
        </w:rPr>
        <w:t>развитие языковой эрудиции школьника, его интереса</w:t>
      </w:r>
      <w:r w:rsidRPr="004806A5">
        <w:rPr>
          <w:rFonts w:ascii="Times New Roman" w:hAnsi="Times New Roman" w:cs="Times New Roman"/>
          <w:sz w:val="16"/>
          <w:szCs w:val="16"/>
        </w:rPr>
        <w:tab/>
        <w:t xml:space="preserve"> к языку и речевому творчеству</w:t>
      </w:r>
    </w:p>
    <w:p w:rsidR="008A7544" w:rsidRPr="004806A5" w:rsidRDefault="008A7544" w:rsidP="00EE0D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4806A5">
        <w:rPr>
          <w:rFonts w:ascii="Times New Roman" w:hAnsi="Times New Roman" w:cs="Times New Roman"/>
          <w:sz w:val="16"/>
          <w:szCs w:val="16"/>
        </w:rPr>
        <w:t xml:space="preserve">      Важной отличительной стороной данной программы является ориентация ученика не на заучивание определений и правил, а на </w:t>
      </w:r>
      <w:r w:rsidRPr="004806A5">
        <w:rPr>
          <w:rFonts w:ascii="Times New Roman" w:hAnsi="Times New Roman" w:cs="Times New Roman"/>
          <w:bCs/>
          <w:sz w:val="16"/>
          <w:szCs w:val="16"/>
        </w:rPr>
        <w:t xml:space="preserve">ознакомление </w:t>
      </w:r>
      <w:r w:rsidRPr="004806A5">
        <w:rPr>
          <w:rFonts w:ascii="Times New Roman" w:hAnsi="Times New Roman" w:cs="Times New Roman"/>
          <w:sz w:val="16"/>
          <w:szCs w:val="16"/>
        </w:rPr>
        <w:t xml:space="preserve">с устройством и функционированием родного языка, овладение умениями выделения и характеристики языковых единиц с опорой на алгоритмы. Материал, превышающий уровень требований, призван расширить их кругозор, познакомить с интересными фактами и явлениями из жизни родного языка, что позволяет реализовать </w:t>
      </w:r>
      <w:r w:rsidRPr="004806A5">
        <w:rPr>
          <w:rFonts w:ascii="Times New Roman" w:hAnsi="Times New Roman" w:cs="Times New Roman"/>
          <w:bCs/>
          <w:sz w:val="16"/>
          <w:szCs w:val="16"/>
        </w:rPr>
        <w:t xml:space="preserve">дифференцированный </w:t>
      </w:r>
      <w:r w:rsidRPr="004806A5">
        <w:rPr>
          <w:rFonts w:ascii="Times New Roman" w:hAnsi="Times New Roman" w:cs="Times New Roman"/>
          <w:sz w:val="16"/>
          <w:szCs w:val="16"/>
        </w:rPr>
        <w:t xml:space="preserve">и </w:t>
      </w:r>
      <w:r w:rsidRPr="004806A5">
        <w:rPr>
          <w:rFonts w:ascii="Times New Roman" w:hAnsi="Times New Roman" w:cs="Times New Roman"/>
          <w:bCs/>
          <w:sz w:val="16"/>
          <w:szCs w:val="16"/>
        </w:rPr>
        <w:t xml:space="preserve">индивидуальный </w:t>
      </w:r>
      <w:r w:rsidRPr="004806A5">
        <w:rPr>
          <w:rFonts w:ascii="Times New Roman" w:hAnsi="Times New Roman" w:cs="Times New Roman"/>
          <w:sz w:val="16"/>
          <w:szCs w:val="16"/>
        </w:rPr>
        <w:t>подход к обучению.</w:t>
      </w:r>
    </w:p>
    <w:p w:rsidR="008A7544" w:rsidRPr="004806A5" w:rsidRDefault="008A7544" w:rsidP="00EE0D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CC0D37" w:rsidRPr="004806A5" w:rsidRDefault="00CC0D37" w:rsidP="00EE0D41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806A5">
        <w:rPr>
          <w:rFonts w:ascii="Times New Roman" w:hAnsi="Times New Roman" w:cs="Times New Roman"/>
          <w:b/>
          <w:sz w:val="16"/>
          <w:szCs w:val="16"/>
        </w:rPr>
        <w:t>Аннотация</w:t>
      </w:r>
    </w:p>
    <w:p w:rsidR="00CC0D37" w:rsidRPr="004806A5" w:rsidRDefault="00CC0D37" w:rsidP="00EE0D41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806A5">
        <w:rPr>
          <w:rFonts w:ascii="Times New Roman" w:hAnsi="Times New Roman" w:cs="Times New Roman"/>
          <w:b/>
          <w:sz w:val="16"/>
          <w:szCs w:val="16"/>
        </w:rPr>
        <w:t xml:space="preserve"> к рабочей программе по математике</w:t>
      </w:r>
    </w:p>
    <w:p w:rsidR="00CC0D37" w:rsidRPr="004806A5" w:rsidRDefault="00CC0D37" w:rsidP="00EE0D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4806A5">
        <w:rPr>
          <w:rFonts w:ascii="Times New Roman" w:hAnsi="Times New Roman" w:cs="Times New Roman"/>
          <w:sz w:val="16"/>
          <w:szCs w:val="16"/>
        </w:rPr>
        <w:t xml:space="preserve">    Рабочая программа курса «Математика» разработана в соответствии с требованиями Федерального государственного стандарта начального общего образования к результатам освоения младшими школьниками основ начального курса математики и на основе авторской программы </w:t>
      </w:r>
      <w:proofErr w:type="spellStart"/>
      <w:r w:rsidRPr="004806A5">
        <w:rPr>
          <w:rFonts w:ascii="Times New Roman" w:hAnsi="Times New Roman" w:cs="Times New Roman"/>
          <w:sz w:val="16"/>
          <w:szCs w:val="16"/>
        </w:rPr>
        <w:t>В.Н.Рудницкой</w:t>
      </w:r>
      <w:proofErr w:type="spellEnd"/>
      <w:r w:rsidRPr="004806A5">
        <w:rPr>
          <w:rFonts w:ascii="Times New Roman" w:hAnsi="Times New Roman" w:cs="Times New Roman"/>
          <w:sz w:val="16"/>
          <w:szCs w:val="16"/>
        </w:rPr>
        <w:t>.</w:t>
      </w:r>
    </w:p>
    <w:p w:rsidR="00EE0D41" w:rsidRPr="004806A5" w:rsidRDefault="00CC0D37" w:rsidP="00EE0D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4806A5">
        <w:rPr>
          <w:rFonts w:ascii="Times New Roman" w:hAnsi="Times New Roman" w:cs="Times New Roman"/>
          <w:sz w:val="16"/>
          <w:szCs w:val="16"/>
        </w:rPr>
        <w:t xml:space="preserve">   Программа рассчитана на 136 часов, 4 часа в неделю.</w:t>
      </w:r>
    </w:p>
    <w:p w:rsidR="00CC0D37" w:rsidRPr="004806A5" w:rsidRDefault="00CC0D37" w:rsidP="00EE0D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4806A5">
        <w:rPr>
          <w:rFonts w:ascii="Times New Roman" w:hAnsi="Times New Roman" w:cs="Times New Roman"/>
          <w:sz w:val="16"/>
          <w:szCs w:val="16"/>
        </w:rPr>
        <w:t xml:space="preserve">             Данная рабочая учебная программа соответствует ФГОС.</w:t>
      </w:r>
    </w:p>
    <w:p w:rsidR="00CC0D37" w:rsidRPr="004806A5" w:rsidRDefault="00CC0D37" w:rsidP="00EE0D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4806A5">
        <w:rPr>
          <w:rFonts w:ascii="Times New Roman" w:hAnsi="Times New Roman" w:cs="Times New Roman"/>
          <w:sz w:val="16"/>
          <w:szCs w:val="16"/>
        </w:rPr>
        <w:t xml:space="preserve">             Данная рабочая учебная программа предназначена для учащихся 3 класса, в котором обучаются дети среднего уровня развития.</w:t>
      </w:r>
    </w:p>
    <w:p w:rsidR="00CC0D37" w:rsidRPr="004806A5" w:rsidRDefault="00CC0D37" w:rsidP="00EE0D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4806A5">
        <w:rPr>
          <w:rFonts w:ascii="Times New Roman" w:hAnsi="Times New Roman" w:cs="Times New Roman"/>
          <w:sz w:val="16"/>
          <w:szCs w:val="16"/>
        </w:rPr>
        <w:t xml:space="preserve">    В   основу отбора содержания обучения по</w:t>
      </w:r>
      <w:r w:rsidRPr="004806A5">
        <w:rPr>
          <w:rFonts w:ascii="Times New Roman" w:hAnsi="Times New Roman" w:cs="Times New Roman"/>
          <w:sz w:val="16"/>
          <w:szCs w:val="16"/>
        </w:rPr>
        <w:softHyphen/>
        <w:t>ложены следующие наиболее важные методические принци</w:t>
      </w:r>
      <w:r w:rsidRPr="004806A5">
        <w:rPr>
          <w:rFonts w:ascii="Times New Roman" w:hAnsi="Times New Roman" w:cs="Times New Roman"/>
          <w:sz w:val="16"/>
          <w:szCs w:val="16"/>
        </w:rPr>
        <w:softHyphen/>
        <w:t>пы:</w:t>
      </w:r>
    </w:p>
    <w:p w:rsidR="00CC0D37" w:rsidRPr="004806A5" w:rsidRDefault="00CC0D37" w:rsidP="00EE0D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4806A5">
        <w:rPr>
          <w:rFonts w:ascii="Times New Roman" w:hAnsi="Times New Roman" w:cs="Times New Roman"/>
          <w:sz w:val="16"/>
          <w:szCs w:val="16"/>
        </w:rPr>
        <w:t>анализ конкретного учебного материала с точки зрения его общеобразовательной ценности и необходимости изуче</w:t>
      </w:r>
      <w:r w:rsidRPr="004806A5">
        <w:rPr>
          <w:rFonts w:ascii="Times New Roman" w:hAnsi="Times New Roman" w:cs="Times New Roman"/>
          <w:sz w:val="16"/>
          <w:szCs w:val="16"/>
        </w:rPr>
        <w:softHyphen/>
        <w:t xml:space="preserve">ния в начальной школе; </w:t>
      </w:r>
    </w:p>
    <w:p w:rsidR="00CC0D37" w:rsidRPr="004806A5" w:rsidRDefault="00CC0D37" w:rsidP="00EE0D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4806A5">
        <w:rPr>
          <w:rFonts w:ascii="Times New Roman" w:hAnsi="Times New Roman" w:cs="Times New Roman"/>
          <w:sz w:val="16"/>
          <w:szCs w:val="16"/>
        </w:rPr>
        <w:t xml:space="preserve">возможность широкого применения изучаемого материала на практике; взаимосвязь вводимого материала с ранее изученным; </w:t>
      </w:r>
    </w:p>
    <w:p w:rsidR="00CC0D37" w:rsidRPr="004806A5" w:rsidRDefault="00CC0D37" w:rsidP="00EE0D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4806A5">
        <w:rPr>
          <w:rFonts w:ascii="Times New Roman" w:hAnsi="Times New Roman" w:cs="Times New Roman"/>
          <w:sz w:val="16"/>
          <w:szCs w:val="16"/>
        </w:rPr>
        <w:t xml:space="preserve">обеспечение преемственности с дошкольной математической подготовкой и содержанием следующей ступени обучения в средней школе; </w:t>
      </w:r>
    </w:p>
    <w:p w:rsidR="00CC0D37" w:rsidRPr="004806A5" w:rsidRDefault="00CC0D37" w:rsidP="00EE0D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4806A5">
        <w:rPr>
          <w:rFonts w:ascii="Times New Roman" w:hAnsi="Times New Roman" w:cs="Times New Roman"/>
          <w:sz w:val="16"/>
          <w:szCs w:val="16"/>
        </w:rPr>
        <w:t>обогащение математического опыта младших школьников за счет вклю</w:t>
      </w:r>
      <w:r w:rsidRPr="004806A5">
        <w:rPr>
          <w:rFonts w:ascii="Times New Roman" w:hAnsi="Times New Roman" w:cs="Times New Roman"/>
          <w:sz w:val="16"/>
          <w:szCs w:val="16"/>
        </w:rPr>
        <w:softHyphen/>
        <w:t xml:space="preserve">чения в курс новых вопросов, ранее не </w:t>
      </w:r>
      <w:proofErr w:type="spellStart"/>
      <w:r w:rsidRPr="004806A5">
        <w:rPr>
          <w:rFonts w:ascii="Times New Roman" w:hAnsi="Times New Roman" w:cs="Times New Roman"/>
          <w:sz w:val="16"/>
          <w:szCs w:val="16"/>
        </w:rPr>
        <w:t>изучавшихся</w:t>
      </w:r>
      <w:proofErr w:type="spellEnd"/>
      <w:r w:rsidRPr="004806A5">
        <w:rPr>
          <w:rFonts w:ascii="Times New Roman" w:hAnsi="Times New Roman" w:cs="Times New Roman"/>
          <w:sz w:val="16"/>
          <w:szCs w:val="16"/>
        </w:rPr>
        <w:t xml:space="preserve"> в на</w:t>
      </w:r>
      <w:r w:rsidRPr="004806A5">
        <w:rPr>
          <w:rFonts w:ascii="Times New Roman" w:hAnsi="Times New Roman" w:cs="Times New Roman"/>
          <w:sz w:val="16"/>
          <w:szCs w:val="16"/>
        </w:rPr>
        <w:softHyphen/>
        <w:t xml:space="preserve">чальной школе; </w:t>
      </w:r>
    </w:p>
    <w:p w:rsidR="00CC0D37" w:rsidRPr="004806A5" w:rsidRDefault="00CC0D37" w:rsidP="00EE0D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4806A5">
        <w:rPr>
          <w:rFonts w:ascii="Times New Roman" w:hAnsi="Times New Roman" w:cs="Times New Roman"/>
          <w:sz w:val="16"/>
          <w:szCs w:val="16"/>
        </w:rPr>
        <w:t>развитие интереса к занятиям математикой.</w:t>
      </w:r>
    </w:p>
    <w:p w:rsidR="00CC0D37" w:rsidRPr="004806A5" w:rsidRDefault="00CC0D37" w:rsidP="00EE0D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4806A5">
        <w:rPr>
          <w:rFonts w:ascii="Times New Roman" w:hAnsi="Times New Roman" w:cs="Times New Roman"/>
          <w:sz w:val="16"/>
          <w:szCs w:val="16"/>
        </w:rPr>
        <w:t xml:space="preserve"> Сформулированные принципы потребовали конструиро</w:t>
      </w:r>
      <w:r w:rsidRPr="004806A5">
        <w:rPr>
          <w:rFonts w:ascii="Times New Roman" w:hAnsi="Times New Roman" w:cs="Times New Roman"/>
          <w:sz w:val="16"/>
          <w:szCs w:val="16"/>
        </w:rPr>
        <w:softHyphen/>
        <w:t>вания такой программы, которая содержит сведения из раз</w:t>
      </w:r>
      <w:r w:rsidRPr="004806A5">
        <w:rPr>
          <w:rFonts w:ascii="Times New Roman" w:hAnsi="Times New Roman" w:cs="Times New Roman"/>
          <w:sz w:val="16"/>
          <w:szCs w:val="16"/>
        </w:rPr>
        <w:softHyphen/>
        <w:t>личных математических дисциплин, образующих пять взаи</w:t>
      </w:r>
      <w:r w:rsidRPr="004806A5">
        <w:rPr>
          <w:rFonts w:ascii="Times New Roman" w:hAnsi="Times New Roman" w:cs="Times New Roman"/>
          <w:sz w:val="16"/>
          <w:szCs w:val="16"/>
        </w:rPr>
        <w:softHyphen/>
        <w:t>мосвязанных содержательных линий: элементы арифмети</w:t>
      </w:r>
      <w:r w:rsidRPr="004806A5">
        <w:rPr>
          <w:rFonts w:ascii="Times New Roman" w:hAnsi="Times New Roman" w:cs="Times New Roman"/>
          <w:sz w:val="16"/>
          <w:szCs w:val="16"/>
        </w:rPr>
        <w:softHyphen/>
        <w:t>ки; величины и их измерение; логико-математические понятия; алгебраическая пропедевтика; элементы геометрии. Для каждой из этих линий отобраны основные понятия, во</w:t>
      </w:r>
      <w:r w:rsidRPr="004806A5">
        <w:rPr>
          <w:rFonts w:ascii="Times New Roman" w:hAnsi="Times New Roman" w:cs="Times New Roman"/>
          <w:sz w:val="16"/>
          <w:szCs w:val="16"/>
        </w:rPr>
        <w:softHyphen/>
        <w:t>круг которых развертывается все содержание обучения. Поня</w:t>
      </w:r>
      <w:r w:rsidRPr="004806A5">
        <w:rPr>
          <w:rFonts w:ascii="Times New Roman" w:hAnsi="Times New Roman" w:cs="Times New Roman"/>
          <w:sz w:val="16"/>
          <w:szCs w:val="16"/>
        </w:rPr>
        <w:softHyphen/>
        <w:t>тийный аппарат включает следующие четыре понятия, вво</w:t>
      </w:r>
      <w:r w:rsidRPr="004806A5">
        <w:rPr>
          <w:rFonts w:ascii="Times New Roman" w:hAnsi="Times New Roman" w:cs="Times New Roman"/>
          <w:sz w:val="16"/>
          <w:szCs w:val="16"/>
        </w:rPr>
        <w:softHyphen/>
        <w:t>димые без определений: число, отношение, величина, геоме</w:t>
      </w:r>
      <w:r w:rsidRPr="004806A5">
        <w:rPr>
          <w:rFonts w:ascii="Times New Roman" w:hAnsi="Times New Roman" w:cs="Times New Roman"/>
          <w:sz w:val="16"/>
          <w:szCs w:val="16"/>
        </w:rPr>
        <w:softHyphen/>
        <w:t xml:space="preserve">трическая фигура. </w:t>
      </w:r>
    </w:p>
    <w:p w:rsidR="00CC0D37" w:rsidRPr="004806A5" w:rsidRDefault="00CC0D37" w:rsidP="00EE0D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D752C8" w:rsidRPr="004806A5" w:rsidRDefault="00D752C8" w:rsidP="00EE0D41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806A5">
        <w:rPr>
          <w:rFonts w:ascii="Times New Roman" w:hAnsi="Times New Roman" w:cs="Times New Roman"/>
          <w:b/>
          <w:sz w:val="16"/>
          <w:szCs w:val="16"/>
        </w:rPr>
        <w:t>Аннотация</w:t>
      </w:r>
    </w:p>
    <w:p w:rsidR="00D752C8" w:rsidRPr="004806A5" w:rsidRDefault="00D752C8" w:rsidP="00EE0D41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806A5">
        <w:rPr>
          <w:rFonts w:ascii="Times New Roman" w:hAnsi="Times New Roman" w:cs="Times New Roman"/>
          <w:b/>
          <w:sz w:val="16"/>
          <w:szCs w:val="16"/>
        </w:rPr>
        <w:t xml:space="preserve"> к рабочей программе по окружающему миру</w:t>
      </w:r>
    </w:p>
    <w:p w:rsidR="00D752C8" w:rsidRPr="004806A5" w:rsidRDefault="00D752C8" w:rsidP="00EE0D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4806A5">
        <w:rPr>
          <w:rFonts w:ascii="Times New Roman" w:hAnsi="Times New Roman" w:cs="Times New Roman"/>
          <w:sz w:val="16"/>
          <w:szCs w:val="16"/>
        </w:rPr>
        <w:t>Рабочая программа  по курсу окружающий мир для учащихся 3-го класса  рассчитана на 68 часов (2 часа в неделю, 34 учебные недели) и разработана в соответствии</w:t>
      </w:r>
    </w:p>
    <w:p w:rsidR="00D752C8" w:rsidRPr="004806A5" w:rsidRDefault="00D752C8" w:rsidP="00EE0D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4806A5">
        <w:rPr>
          <w:rFonts w:ascii="Times New Roman" w:hAnsi="Times New Roman" w:cs="Times New Roman"/>
          <w:sz w:val="16"/>
          <w:szCs w:val="16"/>
        </w:rPr>
        <w:t>с требованиями Федерального государственного образовательного стандарта начального общего образования (далее Стандарта);</w:t>
      </w:r>
    </w:p>
    <w:p w:rsidR="00D752C8" w:rsidRPr="004806A5" w:rsidRDefault="00D752C8" w:rsidP="00EE0D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4806A5">
        <w:rPr>
          <w:rFonts w:ascii="Times New Roman" w:hAnsi="Times New Roman" w:cs="Times New Roman"/>
          <w:sz w:val="16"/>
          <w:szCs w:val="16"/>
        </w:rPr>
        <w:t>Предлагаемая программа отражает один из возможных ва</w:t>
      </w:r>
      <w:r w:rsidRPr="004806A5">
        <w:rPr>
          <w:rFonts w:ascii="Times New Roman" w:hAnsi="Times New Roman" w:cs="Times New Roman"/>
          <w:sz w:val="16"/>
          <w:szCs w:val="16"/>
        </w:rPr>
        <w:softHyphen/>
        <w:t>риантов раскрытия государственных стандартов начального образования по образовательной области «Окружающий мир».</w:t>
      </w:r>
    </w:p>
    <w:p w:rsidR="00D752C8" w:rsidRPr="004806A5" w:rsidRDefault="00D752C8" w:rsidP="00EE0D41">
      <w:pPr>
        <w:pStyle w:val="a3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  <w:r w:rsidRPr="004806A5">
        <w:rPr>
          <w:rFonts w:ascii="Times New Roman" w:hAnsi="Times New Roman" w:cs="Times New Roman"/>
          <w:sz w:val="16"/>
          <w:szCs w:val="16"/>
        </w:rPr>
        <w:t xml:space="preserve">     </w:t>
      </w:r>
      <w:r w:rsidRPr="004806A5">
        <w:rPr>
          <w:rFonts w:ascii="Times New Roman" w:hAnsi="Times New Roman" w:cs="Times New Roman"/>
          <w:bCs/>
          <w:iCs/>
          <w:sz w:val="16"/>
          <w:szCs w:val="16"/>
        </w:rPr>
        <w:t xml:space="preserve"> Рабочая программа по курсу «Окружающий мир» разработана с учетом обучающихся 3 класса со средней степенью мотивации к процессу обучения. У учащихся в процессе обучения во 2 классе началось формирование социального опыта школьника, осознания элементарного взаимодействия в системе «человек — природа — общество», воспитание пра</w:t>
      </w:r>
      <w:r w:rsidRPr="004806A5">
        <w:rPr>
          <w:rFonts w:ascii="Times New Roman" w:hAnsi="Times New Roman" w:cs="Times New Roman"/>
          <w:bCs/>
          <w:iCs/>
          <w:sz w:val="16"/>
          <w:szCs w:val="16"/>
        </w:rPr>
        <w:softHyphen/>
        <w:t>вильного отношения к среде обитания и правил поведения в ней; понимание своей индивидуальности, способностей и возможностей. Данный курс входит в состав образовательной программы «Начальная школа 21 века»,  следовательно, обучение учащихся, изучивших во 2 классе «Окружающий мир» по программе «Начальная школа 21 века»   считается объективно оправданным и целесообразным.  Вследствие того, что «Окружающий мир» — предмет интегрированный, при его изучении учащиеся 3  класса получат возможность:</w:t>
      </w:r>
    </w:p>
    <w:p w:rsidR="00D752C8" w:rsidRPr="004806A5" w:rsidRDefault="00D752C8" w:rsidP="00EE0D41">
      <w:pPr>
        <w:pStyle w:val="a3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  <w:r w:rsidRPr="004806A5">
        <w:rPr>
          <w:rFonts w:ascii="Times New Roman" w:hAnsi="Times New Roman" w:cs="Times New Roman"/>
          <w:bCs/>
          <w:iCs/>
          <w:sz w:val="16"/>
          <w:szCs w:val="16"/>
        </w:rPr>
        <w:t>устанавливать более тесные связи между познанием природы и социальной жизни; понимать взаимозависимости в системе «человек — природа — общество»;</w:t>
      </w:r>
    </w:p>
    <w:p w:rsidR="00D752C8" w:rsidRPr="004806A5" w:rsidRDefault="00D752C8" w:rsidP="00EE0D41">
      <w:pPr>
        <w:pStyle w:val="a3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  <w:r w:rsidRPr="004806A5">
        <w:rPr>
          <w:rFonts w:ascii="Times New Roman" w:hAnsi="Times New Roman" w:cs="Times New Roman"/>
          <w:bCs/>
          <w:iCs/>
          <w:sz w:val="16"/>
          <w:szCs w:val="16"/>
        </w:rPr>
        <w:lastRenderedPageBreak/>
        <w:t>осознавать необходимость выполнения правил поведе</w:t>
      </w:r>
      <w:r w:rsidRPr="004806A5">
        <w:rPr>
          <w:rFonts w:ascii="Times New Roman" w:hAnsi="Times New Roman" w:cs="Times New Roman"/>
          <w:bCs/>
          <w:iCs/>
          <w:sz w:val="16"/>
          <w:szCs w:val="16"/>
        </w:rPr>
        <w:softHyphen/>
        <w:t>ния, сущность нравственно-этических установок; получат начальные навыки экологической культуры;</w:t>
      </w:r>
    </w:p>
    <w:p w:rsidR="00D752C8" w:rsidRPr="004806A5" w:rsidRDefault="00D752C8" w:rsidP="00EE0D41">
      <w:pPr>
        <w:pStyle w:val="a3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  <w:r w:rsidRPr="004806A5">
        <w:rPr>
          <w:rFonts w:ascii="Times New Roman" w:hAnsi="Times New Roman" w:cs="Times New Roman"/>
          <w:bCs/>
          <w:iCs/>
          <w:sz w:val="16"/>
          <w:szCs w:val="16"/>
        </w:rPr>
        <w:t>будут подходить к пониманию себя как индивидуальности, своих способностей и возможностей, осознают возможность изменять себя, понимать важность здорового образа жизни;</w:t>
      </w:r>
    </w:p>
    <w:p w:rsidR="00D752C8" w:rsidRPr="004806A5" w:rsidRDefault="00D752C8" w:rsidP="00EE0D41">
      <w:pPr>
        <w:pStyle w:val="a3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  <w:r w:rsidRPr="004806A5">
        <w:rPr>
          <w:rFonts w:ascii="Times New Roman" w:hAnsi="Times New Roman" w:cs="Times New Roman"/>
          <w:bCs/>
          <w:iCs/>
          <w:sz w:val="16"/>
          <w:szCs w:val="16"/>
        </w:rPr>
        <w:t>подготовятся к изучению базовых предметов в ос</w:t>
      </w:r>
      <w:r w:rsidRPr="004806A5">
        <w:rPr>
          <w:rFonts w:ascii="Times New Roman" w:hAnsi="Times New Roman" w:cs="Times New Roman"/>
          <w:bCs/>
          <w:iCs/>
          <w:sz w:val="16"/>
          <w:szCs w:val="16"/>
        </w:rPr>
        <w:softHyphen/>
        <w:t>новной школе.</w:t>
      </w:r>
    </w:p>
    <w:p w:rsidR="00D752C8" w:rsidRPr="004806A5" w:rsidRDefault="00D752C8" w:rsidP="00EE0D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4806A5">
        <w:rPr>
          <w:rFonts w:ascii="Times New Roman" w:hAnsi="Times New Roman" w:cs="Times New Roman"/>
          <w:sz w:val="16"/>
          <w:szCs w:val="16"/>
        </w:rPr>
        <w:t xml:space="preserve">    Программа предусматривает проведение уроков обоб</w:t>
      </w:r>
      <w:r w:rsidRPr="004806A5">
        <w:rPr>
          <w:rFonts w:ascii="Times New Roman" w:hAnsi="Times New Roman" w:cs="Times New Roman"/>
          <w:sz w:val="16"/>
          <w:szCs w:val="16"/>
        </w:rPr>
        <w:softHyphen/>
        <w:t>щения. Цель их — оживить знания школьника, которые он получил не только в данном классе, но и за предыдущие годы обучения, и на основе этого систематизировать и обоб</w:t>
      </w:r>
      <w:r w:rsidRPr="004806A5">
        <w:rPr>
          <w:rFonts w:ascii="Times New Roman" w:hAnsi="Times New Roman" w:cs="Times New Roman"/>
          <w:sz w:val="16"/>
          <w:szCs w:val="16"/>
        </w:rPr>
        <w:softHyphen/>
        <w:t>щить полученные представления, создать стройную картину определенного исторического периода развития нашего го</w:t>
      </w:r>
      <w:r w:rsidRPr="004806A5">
        <w:rPr>
          <w:rFonts w:ascii="Times New Roman" w:hAnsi="Times New Roman" w:cs="Times New Roman"/>
          <w:sz w:val="16"/>
          <w:szCs w:val="16"/>
        </w:rPr>
        <w:softHyphen/>
        <w:t xml:space="preserve">сударства. </w:t>
      </w:r>
    </w:p>
    <w:p w:rsidR="00D752C8" w:rsidRPr="004806A5" w:rsidRDefault="00D752C8" w:rsidP="00EE0D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D752C8" w:rsidRPr="004806A5" w:rsidRDefault="00D752C8" w:rsidP="00EE0D41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806A5">
        <w:rPr>
          <w:rFonts w:ascii="Times New Roman" w:hAnsi="Times New Roman" w:cs="Times New Roman"/>
          <w:b/>
          <w:sz w:val="16"/>
          <w:szCs w:val="16"/>
        </w:rPr>
        <w:t>Аннотация</w:t>
      </w:r>
    </w:p>
    <w:p w:rsidR="00D752C8" w:rsidRPr="004806A5" w:rsidRDefault="00D752C8" w:rsidP="00EE0D41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806A5">
        <w:rPr>
          <w:rFonts w:ascii="Times New Roman" w:hAnsi="Times New Roman" w:cs="Times New Roman"/>
          <w:b/>
          <w:sz w:val="16"/>
          <w:szCs w:val="16"/>
        </w:rPr>
        <w:t xml:space="preserve"> к рабочей программе </w:t>
      </w:r>
      <w:r w:rsidR="00EE0D41" w:rsidRPr="004806A5">
        <w:rPr>
          <w:rFonts w:ascii="Times New Roman" w:hAnsi="Times New Roman" w:cs="Times New Roman"/>
          <w:b/>
          <w:sz w:val="16"/>
          <w:szCs w:val="16"/>
        </w:rPr>
        <w:t>по технологии</w:t>
      </w:r>
    </w:p>
    <w:p w:rsidR="00D752C8" w:rsidRPr="004806A5" w:rsidRDefault="00D752C8" w:rsidP="00EE0D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4806A5">
        <w:rPr>
          <w:rFonts w:ascii="Times New Roman" w:hAnsi="Times New Roman" w:cs="Times New Roman"/>
          <w:sz w:val="16"/>
          <w:szCs w:val="16"/>
        </w:rPr>
        <w:t>Рабочая программа учителя по курсу технология для учащихся 3-го класса   разработана в соответствии с требованиями Федерального государственного образовательного стандарта начального общего образования (далее Стандарта).</w:t>
      </w:r>
    </w:p>
    <w:p w:rsidR="00D752C8" w:rsidRPr="004806A5" w:rsidRDefault="00D752C8" w:rsidP="00EE0D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4806A5">
        <w:rPr>
          <w:rFonts w:ascii="Times New Roman" w:hAnsi="Times New Roman" w:cs="Times New Roman"/>
          <w:sz w:val="16"/>
          <w:szCs w:val="16"/>
        </w:rPr>
        <w:t>Предлагаемая программа отражает один из возможных ва</w:t>
      </w:r>
      <w:r w:rsidRPr="004806A5">
        <w:rPr>
          <w:rFonts w:ascii="Times New Roman" w:hAnsi="Times New Roman" w:cs="Times New Roman"/>
          <w:sz w:val="16"/>
          <w:szCs w:val="16"/>
        </w:rPr>
        <w:softHyphen/>
        <w:t>риантов раскрытия государственных стандартов начального образования по образовательной области «Технология».</w:t>
      </w:r>
    </w:p>
    <w:p w:rsidR="00D752C8" w:rsidRPr="004806A5" w:rsidRDefault="00D752C8" w:rsidP="00EE0D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4806A5">
        <w:rPr>
          <w:rFonts w:ascii="Times New Roman" w:hAnsi="Times New Roman" w:cs="Times New Roman"/>
          <w:sz w:val="16"/>
          <w:szCs w:val="16"/>
        </w:rPr>
        <w:t xml:space="preserve">       </w:t>
      </w:r>
      <w:r w:rsidRPr="004806A5">
        <w:rPr>
          <w:rFonts w:ascii="Times New Roman" w:hAnsi="Times New Roman" w:cs="Times New Roman"/>
          <w:i/>
          <w:sz w:val="16"/>
          <w:szCs w:val="16"/>
        </w:rPr>
        <w:t>Методическая основа курса</w:t>
      </w:r>
      <w:r w:rsidRPr="004806A5">
        <w:rPr>
          <w:rFonts w:ascii="Times New Roman" w:hAnsi="Times New Roman" w:cs="Times New Roman"/>
          <w:sz w:val="16"/>
          <w:szCs w:val="16"/>
        </w:rPr>
        <w:t xml:space="preserve"> – организация максимально продуктивной творческой деятельности детей начиная с первого класса. Успешность движения детей от незнания к знанию включает три взаимосвязанных критерия их самооценки учебного труда: знаю, понимаю, могу.</w:t>
      </w:r>
    </w:p>
    <w:p w:rsidR="00D752C8" w:rsidRPr="004806A5" w:rsidRDefault="00D752C8" w:rsidP="00EE0D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4806A5">
        <w:rPr>
          <w:rFonts w:ascii="Times New Roman" w:hAnsi="Times New Roman" w:cs="Times New Roman"/>
          <w:sz w:val="16"/>
          <w:szCs w:val="16"/>
        </w:rPr>
        <w:t xml:space="preserve">      Основные   методы, реализующие развивающие  идеи  курса,  продуктивные  (включают  в  себя  наблюдения,  размышления, обсуждения, «открытия» новых знаний, опытные исследования предметной среды и т.п.).</w:t>
      </w:r>
    </w:p>
    <w:p w:rsidR="00D752C8" w:rsidRPr="004806A5" w:rsidRDefault="00D752C8" w:rsidP="00EE0D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4806A5">
        <w:rPr>
          <w:rFonts w:ascii="Times New Roman" w:hAnsi="Times New Roman" w:cs="Times New Roman"/>
          <w:sz w:val="16"/>
          <w:szCs w:val="16"/>
        </w:rPr>
        <w:t xml:space="preserve">      В курсе заложены два уровня (как результаты, ступени обучения) развития конструкторско-технологических умений учащихся и творческих, изобретательских способностей в целом – уровень ремесла и уровень мастерства.</w:t>
      </w:r>
    </w:p>
    <w:p w:rsidR="00D752C8" w:rsidRPr="004806A5" w:rsidRDefault="00D752C8" w:rsidP="00EE0D41">
      <w:pPr>
        <w:pStyle w:val="a3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806A5">
        <w:rPr>
          <w:rFonts w:ascii="Times New Roman" w:hAnsi="Times New Roman" w:cs="Times New Roman"/>
          <w:sz w:val="16"/>
          <w:szCs w:val="16"/>
        </w:rPr>
        <w:t xml:space="preserve">      Данная </w:t>
      </w:r>
      <w:proofErr w:type="spellStart"/>
      <w:r w:rsidRPr="004806A5">
        <w:rPr>
          <w:rFonts w:ascii="Times New Roman" w:hAnsi="Times New Roman" w:cs="Times New Roman"/>
          <w:sz w:val="16"/>
          <w:szCs w:val="16"/>
        </w:rPr>
        <w:t>ррограмма</w:t>
      </w:r>
      <w:proofErr w:type="spellEnd"/>
      <w:r w:rsidRPr="004806A5">
        <w:rPr>
          <w:rFonts w:ascii="Times New Roman" w:hAnsi="Times New Roman" w:cs="Times New Roman"/>
          <w:sz w:val="16"/>
          <w:szCs w:val="16"/>
        </w:rPr>
        <w:t xml:space="preserve"> по технологии  для начальной школы отражает современные требования к модернизации технологического образования при сохранении традиций российской школы, в том числе и в области трудового обучения, учитывает психологические закономерности формирования </w:t>
      </w:r>
      <w:proofErr w:type="spellStart"/>
      <w:r w:rsidRPr="004806A5">
        <w:rPr>
          <w:rFonts w:ascii="Times New Roman" w:hAnsi="Times New Roman" w:cs="Times New Roman"/>
          <w:sz w:val="16"/>
          <w:szCs w:val="16"/>
        </w:rPr>
        <w:t>общетрудовых</w:t>
      </w:r>
      <w:proofErr w:type="spellEnd"/>
      <w:r w:rsidRPr="004806A5">
        <w:rPr>
          <w:rFonts w:ascii="Times New Roman" w:hAnsi="Times New Roman" w:cs="Times New Roman"/>
          <w:sz w:val="16"/>
          <w:szCs w:val="16"/>
        </w:rPr>
        <w:t xml:space="preserve"> и специальных знаний и умений обучаемых по преобразованию различных материалов в материальные продукты, а также возрастные особенности и возможности учащихся младшего школьного возраста.</w:t>
      </w:r>
    </w:p>
    <w:p w:rsidR="00D752C8" w:rsidRPr="004806A5" w:rsidRDefault="00D752C8" w:rsidP="00EE0D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D752C8" w:rsidRPr="004806A5" w:rsidRDefault="00D752C8" w:rsidP="00EE0D41">
      <w:pPr>
        <w:pStyle w:val="a3"/>
        <w:jc w:val="both"/>
        <w:rPr>
          <w:rFonts w:ascii="Times New Roman" w:hAnsi="Times New Roman" w:cs="Times New Roman"/>
          <w:i/>
          <w:sz w:val="16"/>
          <w:szCs w:val="16"/>
          <w:u w:val="single"/>
        </w:rPr>
      </w:pPr>
    </w:p>
    <w:p w:rsidR="00EE0D41" w:rsidRPr="004806A5" w:rsidRDefault="00EE0D41" w:rsidP="00EE0D41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806A5">
        <w:rPr>
          <w:rFonts w:ascii="Times New Roman" w:hAnsi="Times New Roman" w:cs="Times New Roman"/>
          <w:b/>
          <w:sz w:val="16"/>
          <w:szCs w:val="16"/>
        </w:rPr>
        <w:t>Аннотация</w:t>
      </w:r>
    </w:p>
    <w:p w:rsidR="00EE0D41" w:rsidRPr="004806A5" w:rsidRDefault="00EE0D41" w:rsidP="00EE0D41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806A5">
        <w:rPr>
          <w:rFonts w:ascii="Times New Roman" w:hAnsi="Times New Roman" w:cs="Times New Roman"/>
          <w:b/>
          <w:sz w:val="16"/>
          <w:szCs w:val="16"/>
        </w:rPr>
        <w:t xml:space="preserve"> к рабочей программе по  основам здорового образа жизни</w:t>
      </w:r>
    </w:p>
    <w:p w:rsidR="00EE0D41" w:rsidRPr="004806A5" w:rsidRDefault="00EE0D41" w:rsidP="00EE0D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4806A5">
        <w:rPr>
          <w:rFonts w:ascii="Times New Roman" w:hAnsi="Times New Roman" w:cs="Times New Roman"/>
          <w:sz w:val="16"/>
          <w:szCs w:val="16"/>
        </w:rPr>
        <w:t>Рабочая программа создана для получения учениками знаний и навыков, необходимых для создания семейных отношений и воспитания детей, формирование потребности в здоровом образе жизни, навыков гигиены и профилактики заболеваний, ухода за больными, рационального питания и других способов самосовершенствования.</w:t>
      </w:r>
    </w:p>
    <w:p w:rsidR="00EE0D41" w:rsidRPr="004806A5" w:rsidRDefault="00EE0D41" w:rsidP="00EE0D41">
      <w:pPr>
        <w:pStyle w:val="a3"/>
        <w:jc w:val="both"/>
        <w:rPr>
          <w:rFonts w:ascii="Times New Roman" w:hAnsi="Times New Roman" w:cs="Times New Roman"/>
          <w:spacing w:val="2"/>
          <w:sz w:val="16"/>
          <w:szCs w:val="16"/>
        </w:rPr>
      </w:pPr>
      <w:r w:rsidRPr="004806A5">
        <w:rPr>
          <w:rFonts w:ascii="Times New Roman" w:hAnsi="Times New Roman" w:cs="Times New Roman"/>
          <w:sz w:val="16"/>
          <w:szCs w:val="16"/>
        </w:rPr>
        <w:t xml:space="preserve">Содержание учебного предмета предполагает изучение вопросов философии, этики, морали, психологии, социологии, экономики, правоведения, </w:t>
      </w:r>
      <w:proofErr w:type="spellStart"/>
      <w:r w:rsidRPr="004806A5">
        <w:rPr>
          <w:rFonts w:ascii="Times New Roman" w:hAnsi="Times New Roman" w:cs="Times New Roman"/>
          <w:sz w:val="16"/>
          <w:szCs w:val="16"/>
        </w:rPr>
        <w:t>семьеведения</w:t>
      </w:r>
      <w:proofErr w:type="spellEnd"/>
      <w:r w:rsidRPr="004806A5">
        <w:rPr>
          <w:rFonts w:ascii="Times New Roman" w:hAnsi="Times New Roman" w:cs="Times New Roman"/>
          <w:sz w:val="16"/>
          <w:szCs w:val="16"/>
        </w:rPr>
        <w:t>, физиологии, анатомии и гигиены человека в аспекте пропаганды, обучения и воспитания здорового образа жизни.</w:t>
      </w:r>
    </w:p>
    <w:p w:rsidR="00D752C8" w:rsidRPr="004806A5" w:rsidRDefault="00EE0D41" w:rsidP="00EE0D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4806A5">
        <w:rPr>
          <w:rFonts w:ascii="Times New Roman" w:hAnsi="Times New Roman" w:cs="Times New Roman"/>
          <w:i/>
          <w:sz w:val="16"/>
          <w:szCs w:val="16"/>
        </w:rPr>
        <w:t xml:space="preserve">     </w:t>
      </w:r>
      <w:r w:rsidRPr="004806A5">
        <w:rPr>
          <w:rFonts w:ascii="Times New Roman" w:hAnsi="Times New Roman" w:cs="Times New Roman"/>
          <w:sz w:val="16"/>
          <w:szCs w:val="16"/>
        </w:rPr>
        <w:t xml:space="preserve"> В основе  программы лежит системно -</w:t>
      </w:r>
      <w:proofErr w:type="spellStart"/>
      <w:r w:rsidRPr="004806A5">
        <w:rPr>
          <w:rFonts w:ascii="Times New Roman" w:hAnsi="Times New Roman" w:cs="Times New Roman"/>
          <w:sz w:val="16"/>
          <w:szCs w:val="16"/>
        </w:rPr>
        <w:t>деятельностный</w:t>
      </w:r>
      <w:proofErr w:type="spellEnd"/>
      <w:r w:rsidRPr="004806A5">
        <w:rPr>
          <w:rFonts w:ascii="Times New Roman" w:hAnsi="Times New Roman" w:cs="Times New Roman"/>
          <w:sz w:val="16"/>
          <w:szCs w:val="16"/>
        </w:rPr>
        <w:t xml:space="preserve"> подход, который предполагает </w:t>
      </w:r>
      <w:proofErr w:type="spellStart"/>
      <w:r w:rsidRPr="004806A5">
        <w:rPr>
          <w:rFonts w:ascii="Times New Roman" w:hAnsi="Times New Roman" w:cs="Times New Roman"/>
          <w:sz w:val="16"/>
          <w:szCs w:val="16"/>
        </w:rPr>
        <w:t>компетентностный</w:t>
      </w:r>
      <w:proofErr w:type="spellEnd"/>
      <w:r w:rsidRPr="004806A5">
        <w:rPr>
          <w:rFonts w:ascii="Times New Roman" w:hAnsi="Times New Roman" w:cs="Times New Roman"/>
          <w:sz w:val="16"/>
          <w:szCs w:val="16"/>
        </w:rPr>
        <w:t xml:space="preserve"> подход, направленный на формирование и развитие компетентностей: коммуникативных, социальных, культурологических, общекультурных, бытовых, экономических, политических, информационны</w:t>
      </w:r>
      <w:r w:rsidR="00AC2962" w:rsidRPr="004806A5">
        <w:rPr>
          <w:rFonts w:ascii="Times New Roman" w:hAnsi="Times New Roman" w:cs="Times New Roman"/>
          <w:sz w:val="16"/>
          <w:szCs w:val="16"/>
        </w:rPr>
        <w:t>х, познавательных, рефлексивных</w:t>
      </w:r>
    </w:p>
    <w:bookmarkEnd w:id="0"/>
    <w:p w:rsidR="00DF6A13" w:rsidRPr="004806A5" w:rsidRDefault="00DF6A13" w:rsidP="00EE0D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sectPr w:rsidR="00DF6A13" w:rsidRPr="00480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16C774B3"/>
    <w:multiLevelType w:val="hybridMultilevel"/>
    <w:tmpl w:val="7362D1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5A42241"/>
    <w:multiLevelType w:val="hybridMultilevel"/>
    <w:tmpl w:val="7B3E7A1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84E7131"/>
    <w:multiLevelType w:val="hybridMultilevel"/>
    <w:tmpl w:val="9948E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7544"/>
    <w:rsid w:val="004806A5"/>
    <w:rsid w:val="008A7544"/>
    <w:rsid w:val="00AC2962"/>
    <w:rsid w:val="00CC0D37"/>
    <w:rsid w:val="00D752C8"/>
    <w:rsid w:val="00DF6A13"/>
    <w:rsid w:val="00E01B25"/>
    <w:rsid w:val="00EE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752C8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0">
    <w:name w:val="Без интервала1"/>
    <w:rsid w:val="00EE0D41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EE0D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1481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9908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максим</cp:lastModifiedBy>
  <cp:revision>4</cp:revision>
  <dcterms:created xsi:type="dcterms:W3CDTF">2013-09-01T17:20:00Z</dcterms:created>
  <dcterms:modified xsi:type="dcterms:W3CDTF">2016-02-06T17:30:00Z</dcterms:modified>
</cp:coreProperties>
</file>